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3F9B1" w14:textId="2517E0C4" w:rsidR="001B4568" w:rsidRDefault="00B75EC6">
      <w:r w:rsidRPr="00B75EC6">
        <w:t xml:space="preserve">6 декабря в МБОУ «Школе-интернате №7» был проведен день открытых </w:t>
      </w:r>
      <w:proofErr w:type="spellStart"/>
      <w:proofErr w:type="gramStart"/>
      <w:r w:rsidRPr="00B75EC6">
        <w:t>дверей,приуроченный</w:t>
      </w:r>
      <w:proofErr w:type="spellEnd"/>
      <w:proofErr w:type="gramEnd"/>
      <w:r w:rsidRPr="00B75EC6">
        <w:t xml:space="preserve"> к международному дню </w:t>
      </w:r>
      <w:proofErr w:type="spellStart"/>
      <w:r w:rsidRPr="00B75EC6">
        <w:t>инвалидов.В</w:t>
      </w:r>
      <w:proofErr w:type="spellEnd"/>
      <w:r w:rsidRPr="00B75EC6">
        <w:t xml:space="preserve"> рамках мероприятия </w:t>
      </w:r>
      <w:r>
        <w:t xml:space="preserve">социальным педагогом Гусейновой </w:t>
      </w:r>
      <w:proofErr w:type="spellStart"/>
      <w:r>
        <w:t>М.А.</w:t>
      </w:r>
      <w:r w:rsidRPr="00B75EC6">
        <w:t>был</w:t>
      </w:r>
      <w:proofErr w:type="spellEnd"/>
      <w:r w:rsidRPr="00B75EC6">
        <w:t xml:space="preserve"> проведен тренинг с родителями «</w:t>
      </w:r>
      <w:r>
        <w:t>Я хороший родитель</w:t>
      </w:r>
      <w:r w:rsidRPr="00B75EC6">
        <w:t>».  </w:t>
      </w:r>
      <w:r>
        <w:t xml:space="preserve">Цель тренинга заключалась в </w:t>
      </w:r>
      <w:proofErr w:type="spellStart"/>
      <w:r>
        <w:t>способствии</w:t>
      </w:r>
      <w:proofErr w:type="spellEnd"/>
      <w:r>
        <w:t xml:space="preserve"> и формировании доверительных и доброжелательных отношений между родителями и детьми.</w:t>
      </w:r>
    </w:p>
    <w:p w14:paraId="2769C524" w14:textId="77777777" w:rsidR="00B75EC6" w:rsidRDefault="00B75EC6">
      <w:pPr>
        <w:rPr>
          <w:noProof/>
        </w:rPr>
      </w:pPr>
    </w:p>
    <w:p w14:paraId="20167FB8" w14:textId="1FBCB0AD" w:rsidR="00B75EC6" w:rsidRDefault="00B75EC6">
      <w:r>
        <w:rPr>
          <w:noProof/>
        </w:rPr>
        <w:drawing>
          <wp:inline distT="0" distB="0" distL="0" distR="0" wp14:anchorId="6B7DEC47" wp14:editId="413E2D4F">
            <wp:extent cx="5791200" cy="445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36dd6f-e13d-460d-8512-288ba546158f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52" r="2512" b="17646"/>
                    <a:stretch/>
                  </pic:blipFill>
                  <pic:spPr bwMode="auto">
                    <a:xfrm>
                      <a:off x="0" y="0"/>
                      <a:ext cx="5791200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D2A8FA" w14:textId="24FDCD53" w:rsidR="00B75EC6" w:rsidRDefault="00B75EC6">
      <w:bookmarkStart w:id="0" w:name="_GoBack"/>
      <w:r>
        <w:rPr>
          <w:noProof/>
        </w:rPr>
        <w:drawing>
          <wp:inline distT="0" distB="0" distL="0" distR="0" wp14:anchorId="37BAA1F3" wp14:editId="01C1B0D5">
            <wp:extent cx="5791200" cy="3268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cd558db-4735-4bda-abfa-1155f0ce76c6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387" r="16366" b="20340"/>
                    <a:stretch/>
                  </pic:blipFill>
                  <pic:spPr bwMode="auto">
                    <a:xfrm>
                      <a:off x="0" y="0"/>
                      <a:ext cx="5791200" cy="3268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8B77C86" w14:textId="20E03408" w:rsidR="00B75EC6" w:rsidRDefault="00B75EC6">
      <w:pPr>
        <w:rPr>
          <w:noProof/>
        </w:rPr>
      </w:pPr>
    </w:p>
    <w:p w14:paraId="4D1E8210" w14:textId="4C864C91" w:rsidR="00B75EC6" w:rsidRDefault="00B75EC6"/>
    <w:sectPr w:rsidR="00B7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BD"/>
    <w:rsid w:val="001B4568"/>
    <w:rsid w:val="00B75EC6"/>
    <w:rsid w:val="00E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34F6"/>
  <w15:chartTrackingRefBased/>
  <w15:docId w15:val="{F9891BA6-1256-4A58-A213-AE33B9B1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3</cp:revision>
  <dcterms:created xsi:type="dcterms:W3CDTF">2023-12-06T11:05:00Z</dcterms:created>
  <dcterms:modified xsi:type="dcterms:W3CDTF">2023-12-06T11:10:00Z</dcterms:modified>
</cp:coreProperties>
</file>