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A7" w:rsidRDefault="00C53DCA" w:rsidP="00C53D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5F53A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43775" cy="10477500"/>
            <wp:effectExtent l="19050" t="0" r="9525" b="0"/>
            <wp:docPr id="1" name="Рисунок 1" descr="C:\Users\User\Desktop\Фараджева дом\раисат нач\CCI29092023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араджева дом\раисат нач\CCI29092023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</w:t>
      </w:r>
    </w:p>
    <w:p w:rsidR="005F53A7" w:rsidRDefault="005F53A7" w:rsidP="00C53DCA">
      <w:pPr>
        <w:rPr>
          <w:b/>
          <w:bCs/>
          <w:sz w:val="28"/>
          <w:szCs w:val="28"/>
        </w:rPr>
      </w:pPr>
    </w:p>
    <w:p w:rsidR="00C53DCA" w:rsidRPr="00C53DCA" w:rsidRDefault="00C53DCA" w:rsidP="00C53D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53DCA">
        <w:rPr>
          <w:b/>
          <w:bCs/>
          <w:sz w:val="28"/>
          <w:szCs w:val="28"/>
        </w:rPr>
        <w:t>Пояснительная записка</w:t>
      </w:r>
    </w:p>
    <w:p w:rsid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 xml:space="preserve"> Рабочая программа учебного предмета </w:t>
      </w:r>
      <w:r w:rsidRPr="00C53DCA">
        <w:rPr>
          <w:b/>
          <w:sz w:val="28"/>
          <w:szCs w:val="28"/>
        </w:rPr>
        <w:t>«Мир природы и человека»</w:t>
      </w:r>
      <w:r w:rsidRPr="00C53DCA">
        <w:rPr>
          <w:sz w:val="28"/>
          <w:szCs w:val="28"/>
        </w:rPr>
        <w:t xml:space="preserve"> разработана на основе:</w:t>
      </w:r>
    </w:p>
    <w:p w:rsidR="00C53DCA" w:rsidRPr="00C53DCA" w:rsidRDefault="00C53DCA" w:rsidP="00C53DCA">
      <w:pPr>
        <w:rPr>
          <w:sz w:val="28"/>
          <w:szCs w:val="28"/>
        </w:rPr>
      </w:pPr>
      <w:r>
        <w:rPr>
          <w:sz w:val="28"/>
          <w:szCs w:val="28"/>
        </w:rPr>
        <w:t>- ФАООП;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</w:t>
      </w:r>
      <w:r w:rsidRPr="00C53DCA">
        <w:rPr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 w:rsidRPr="00C53DCA">
        <w:rPr>
          <w:sz w:val="28"/>
          <w:szCs w:val="28"/>
        </w:rPr>
        <w:t>обучающихся</w:t>
      </w:r>
      <w:proofErr w:type="gramEnd"/>
      <w:r w:rsidRPr="00C53DCA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 xml:space="preserve"> А</w:t>
      </w:r>
      <w:r w:rsidRPr="00C53DCA">
        <w:rPr>
          <w:sz w:val="28"/>
          <w:szCs w:val="28"/>
        </w:rPr>
        <w:t xml:space="preserve">даптированной основной общеобразовательной программы </w:t>
      </w:r>
      <w:proofErr w:type="spellStart"/>
      <w:r>
        <w:rPr>
          <w:sz w:val="28"/>
          <w:szCs w:val="28"/>
        </w:rPr>
        <w:t>м</w:t>
      </w:r>
      <w:r w:rsidRPr="00C53DCA">
        <w:rPr>
          <w:sz w:val="28"/>
          <w:szCs w:val="28"/>
        </w:rPr>
        <w:t>БОУ</w:t>
      </w:r>
      <w:proofErr w:type="spellEnd"/>
      <w:r w:rsidRPr="00C53DCA">
        <w:rPr>
          <w:sz w:val="28"/>
          <w:szCs w:val="28"/>
        </w:rPr>
        <w:t xml:space="preserve"> «</w:t>
      </w:r>
      <w:r>
        <w:rPr>
          <w:sz w:val="28"/>
          <w:szCs w:val="28"/>
        </w:rPr>
        <w:t>Ш</w:t>
      </w:r>
      <w:r w:rsidRPr="00C53DCA">
        <w:rPr>
          <w:sz w:val="28"/>
          <w:szCs w:val="28"/>
        </w:rPr>
        <w:t xml:space="preserve">кола </w:t>
      </w:r>
      <w:proofErr w:type="gramStart"/>
      <w:r w:rsidRPr="00C53DCA">
        <w:rPr>
          <w:sz w:val="28"/>
          <w:szCs w:val="28"/>
        </w:rPr>
        <w:t>–и</w:t>
      </w:r>
      <w:proofErr w:type="gramEnd"/>
      <w:r w:rsidRPr="00C53DCA">
        <w:rPr>
          <w:sz w:val="28"/>
          <w:szCs w:val="28"/>
        </w:rPr>
        <w:t>нтернат</w:t>
      </w:r>
      <w:r>
        <w:rPr>
          <w:sz w:val="28"/>
          <w:szCs w:val="28"/>
        </w:rPr>
        <w:t xml:space="preserve"> №7</w:t>
      </w:r>
      <w:r w:rsidRPr="00C53DCA">
        <w:rPr>
          <w:sz w:val="28"/>
          <w:szCs w:val="28"/>
        </w:rPr>
        <w:t>»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П</w:t>
      </w:r>
      <w:r w:rsidRPr="00C53DCA">
        <w:rPr>
          <w:sz w:val="28"/>
          <w:szCs w:val="28"/>
        </w:rPr>
        <w:t xml:space="preserve">рограммы специальных (коррекционных) образовательных учреждений VIII вида </w:t>
      </w:r>
      <w:proofErr w:type="gramStart"/>
      <w:r w:rsidRPr="00C53DCA">
        <w:rPr>
          <w:sz w:val="28"/>
          <w:szCs w:val="28"/>
        </w:rPr>
        <w:t>подготовительный</w:t>
      </w:r>
      <w:proofErr w:type="gramEnd"/>
      <w:r w:rsidRPr="00C53DCA">
        <w:rPr>
          <w:sz w:val="28"/>
          <w:szCs w:val="28"/>
        </w:rPr>
        <w:t xml:space="preserve"> и 1-4 классы под редакцией В. В. Воронковой;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У</w:t>
      </w:r>
      <w:r w:rsidRPr="00C53DCA">
        <w:rPr>
          <w:sz w:val="28"/>
          <w:szCs w:val="28"/>
        </w:rPr>
        <w:t>чебного плана образовательного учреждения.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</w:t>
      </w:r>
      <w:r w:rsidRPr="00C53DCA">
        <w:rPr>
          <w:sz w:val="28"/>
          <w:szCs w:val="28"/>
        </w:rPr>
        <w:t xml:space="preserve">Н.Б. Матвеева И.А </w:t>
      </w:r>
      <w:proofErr w:type="spellStart"/>
      <w:r w:rsidRPr="00C53DCA">
        <w:rPr>
          <w:sz w:val="28"/>
          <w:szCs w:val="28"/>
        </w:rPr>
        <w:t>Ярочкина</w:t>
      </w:r>
      <w:proofErr w:type="spellEnd"/>
      <w:r w:rsidRPr="00C53DCA">
        <w:rPr>
          <w:sz w:val="28"/>
          <w:szCs w:val="28"/>
        </w:rPr>
        <w:t xml:space="preserve"> М.А Попова  «Мир природы и человека» 1 класс. В 2 ч. для образовательных </w:t>
      </w:r>
      <w:r>
        <w:rPr>
          <w:sz w:val="28"/>
          <w:szCs w:val="28"/>
        </w:rPr>
        <w:t>о</w:t>
      </w:r>
      <w:r w:rsidRPr="00C53DCA">
        <w:rPr>
          <w:sz w:val="28"/>
          <w:szCs w:val="28"/>
        </w:rPr>
        <w:t>рганизаций реализующих адаптивные основные общеобразовательные программы. Москва «Просвещение», 201</w:t>
      </w:r>
      <w:r>
        <w:rPr>
          <w:sz w:val="28"/>
          <w:szCs w:val="28"/>
        </w:rPr>
        <w:t>9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 xml:space="preserve">Ценность природы основывается на общечеловеческой ценности жизни, на осознании себя частью природного мира неживой природы. Любовь к природе </w:t>
      </w:r>
      <w:proofErr w:type="gramStart"/>
      <w:r w:rsidRPr="00C53DCA">
        <w:rPr>
          <w:sz w:val="28"/>
          <w:szCs w:val="28"/>
        </w:rPr>
        <w:t>означает</w:t>
      </w:r>
      <w:proofErr w:type="gramEnd"/>
      <w:r w:rsidRPr="00C53DCA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Цель: </w:t>
      </w:r>
      <w:r w:rsidRPr="00C53DCA">
        <w:rPr>
          <w:sz w:val="28"/>
          <w:szCs w:val="28"/>
        </w:rPr>
        <w:t>Создание условий для формирования представлений об окружающем мире: живой и неживой природе, человеке, месте человека в природе, взаимосвязях человека и общества с природой.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Задачи: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Образовательные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</w:t>
      </w:r>
      <w:r w:rsidRPr="00C53DCA">
        <w:rPr>
          <w:sz w:val="28"/>
          <w:szCs w:val="28"/>
        </w:rPr>
        <w:t>Обучение способности видеть, сравнивать, обобщать, конкретизировать, делать элементарные выводы,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У</w:t>
      </w:r>
      <w:r w:rsidRPr="00C53DCA">
        <w:rPr>
          <w:sz w:val="28"/>
          <w:szCs w:val="28"/>
        </w:rPr>
        <w:t>станавливать несложные причинно-следственные связи и закономерности.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</w:t>
      </w:r>
      <w:r w:rsidRPr="00C53DCA">
        <w:rPr>
          <w:sz w:val="28"/>
          <w:szCs w:val="28"/>
        </w:rPr>
        <w:t>Формирование и отработка различных речевых умений.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  <w:r w:rsidRPr="00C53DCA">
        <w:rPr>
          <w:b/>
          <w:bCs/>
          <w:sz w:val="28"/>
          <w:szCs w:val="28"/>
        </w:rPr>
        <w:t>Коррекционно-развивающие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·Расширение и обогащение представления о непосредственно окружающем мире;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·Обогащение словарного запаса учащихся.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·Развитие показательной деятельности учащихся.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·Развитие мышления.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Воспитательные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·Воспитание адекватной самооценки на основе критерия оценивания.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> </w:t>
      </w:r>
      <w:r w:rsidRPr="00C53DCA">
        <w:rPr>
          <w:sz w:val="28"/>
          <w:szCs w:val="28"/>
        </w:rPr>
        <w:t>Воспитание ответственного отношения к природе и окружающему миру.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C53DCA">
        <w:rPr>
          <w:sz w:val="28"/>
          <w:szCs w:val="28"/>
        </w:rPr>
        <w:t>Воспитание интереса и увлеченности к изучаемому предмету.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Основные направления коррекционной работы: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>·развитие зрительного восприятия и узнавания;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развитие пространственных представлений и ориентации;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развитие основных мыслительных операций;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развитие наглядно – образного и словесно – логического мышления;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коррекция нарушений эмоционально – личностной сферы;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обогащение словаря;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коррекция индивидуальных пробелов в знаниях, умениях, навыках.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Технологии: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игровые;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proofErr w:type="spellStart"/>
      <w:r w:rsidR="00C53DCA" w:rsidRPr="00C53DCA">
        <w:rPr>
          <w:sz w:val="28"/>
          <w:szCs w:val="28"/>
        </w:rPr>
        <w:t>здоровьесберегающие</w:t>
      </w:r>
      <w:proofErr w:type="spellEnd"/>
      <w:r w:rsidR="00C53DCA" w:rsidRPr="00C53DCA">
        <w:rPr>
          <w:sz w:val="28"/>
          <w:szCs w:val="28"/>
        </w:rPr>
        <w:t>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личностно – ориентированное обучение;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проблемное обучение;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развивающее обучение;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дифференцированное обучение;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информационно – коммуникативные технологии.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Методы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словесные (беседы, рассказы, объяснения, работа с книгой и иллюстрациями);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наглядные (наблюдения, демонстрация);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·</w:t>
      </w:r>
      <w:r w:rsidR="00C53DCA" w:rsidRPr="00C53DCA">
        <w:rPr>
          <w:sz w:val="28"/>
          <w:szCs w:val="28"/>
        </w:rPr>
        <w:t>практические (упражнения, самостоятельные, практические работы, экскурсии).</w:t>
      </w:r>
    </w:p>
    <w:p w:rsidR="008B014C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Формы обучения: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CA" w:rsidRPr="00C53DCA">
        <w:rPr>
          <w:sz w:val="28"/>
          <w:szCs w:val="28"/>
        </w:rPr>
        <w:t>по охвату детей в процессе обучения (коллективные; групповые; индивидуальные)</w:t>
      </w:r>
      <w:r w:rsidR="00C53DCA" w:rsidRPr="00C53DCA">
        <w:rPr>
          <w:sz w:val="28"/>
          <w:szCs w:val="28"/>
        </w:rPr>
        <w:br/>
        <w:t xml:space="preserve">по месту организации (школьные) традиционные (урок, экскурсия, предметные уроки, домашняя учебная работа) нетрадиционные формы обучения: уроки-соревнования; уроки-викторины; уроки-конкурсы; уроки-игры и </w:t>
      </w:r>
      <w:proofErr w:type="spellStart"/>
      <w:r w:rsidR="00C53DCA" w:rsidRPr="00C53DCA">
        <w:rPr>
          <w:sz w:val="28"/>
          <w:szCs w:val="28"/>
        </w:rPr>
        <w:t>т</w:t>
      </w:r>
      <w:proofErr w:type="gramStart"/>
      <w:r w:rsidR="00C53DCA" w:rsidRPr="00C53DCA">
        <w:rPr>
          <w:sz w:val="28"/>
          <w:szCs w:val="28"/>
        </w:rPr>
        <w:t>.д</w:t>
      </w:r>
      <w:proofErr w:type="spellEnd"/>
      <w:proofErr w:type="gramEnd"/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Виды деятельности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обогащение и уточнение словаря,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наблюдение за предметами и явлениями окружающей действительности,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чтение литературы по изучаемому материалу,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называние и характеристика предметов и явлений по их основным свойствам,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сравнение предметов и явлений между собой и с другими предметами и явлениями,  их классификация, установление элементарных зависимостей,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активное участие в беседе,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составление простых распространённых предложений и сложных посредством союзов (с помощью учителя),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связное высказывание по затрагиваемым в беседе вопросам,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CA" w:rsidRPr="00C53DCA">
        <w:rPr>
          <w:sz w:val="28"/>
          <w:szCs w:val="28"/>
        </w:rPr>
        <w:t>дополнение высказываний собеседников на основе материала личных наблюдений и прочитанного,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составление небольших рассказов на предложенную учителем тему,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>·</w:t>
      </w:r>
      <w:r w:rsidR="008B014C">
        <w:rPr>
          <w:sz w:val="28"/>
          <w:szCs w:val="28"/>
        </w:rPr>
        <w:t> </w:t>
      </w:r>
      <w:r w:rsidRPr="00C53DCA">
        <w:rPr>
          <w:sz w:val="28"/>
          <w:szCs w:val="28"/>
        </w:rPr>
        <w:t>использование в своей речи вновь усвоенных слов и оборотов речи,</w:t>
      </w:r>
    </w:p>
    <w:p w:rsidR="00C53DCA" w:rsidRPr="00C53DCA" w:rsidRDefault="008B014C" w:rsidP="00C53DCA">
      <w:pPr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C53DCA" w:rsidRPr="00C53DCA">
        <w:rPr>
          <w:sz w:val="28"/>
          <w:szCs w:val="28"/>
        </w:rPr>
        <w:t>освоение на практике полученных знаний.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Место учебного предмета в учебном плане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C53DCA" w:rsidRPr="00C53DCA">
        <w:rPr>
          <w:sz w:val="28"/>
          <w:szCs w:val="28"/>
        </w:rPr>
        <w:t>Учебный предмет «Мир природы и человека» входит в обязательную часть учебного плана и относится к предметной области «Естествознание». Данная программа учебного предмета рассчитана на 1 год.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</w:t>
      </w:r>
      <w:proofErr w:type="gramStart"/>
      <w:r w:rsidR="00C53DCA" w:rsidRPr="00C53DCA">
        <w:rPr>
          <w:sz w:val="28"/>
          <w:szCs w:val="28"/>
        </w:rPr>
        <w:t>Обучающиеся</w:t>
      </w:r>
      <w:proofErr w:type="gramEnd"/>
      <w:r w:rsidR="00C53DCA" w:rsidRPr="00C53DCA">
        <w:rPr>
          <w:sz w:val="28"/>
          <w:szCs w:val="28"/>
        </w:rPr>
        <w:t xml:space="preserve"> 1 класса характеризуются следующими особенностями: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замедленный темп усвоения программного материала;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затруднение в различении речевых и неречевых звуков;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трудности в дифференциации речевых звуков и выделение их из потока речи;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нарушения развития слухового внимания;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 xml:space="preserve">нарушение звукопроизношения, </w:t>
      </w:r>
      <w:proofErr w:type="spellStart"/>
      <w:r w:rsidR="00C53DCA" w:rsidRPr="00C53DCA">
        <w:rPr>
          <w:sz w:val="28"/>
          <w:szCs w:val="28"/>
        </w:rPr>
        <w:t>несформированность</w:t>
      </w:r>
      <w:proofErr w:type="spellEnd"/>
      <w:r w:rsidR="00C53DCA" w:rsidRPr="00C53DCA">
        <w:rPr>
          <w:sz w:val="28"/>
          <w:szCs w:val="28"/>
        </w:rPr>
        <w:t xml:space="preserve"> языковых и речевых средств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нарушения развития мелкой моторики;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нарушение пространственной ориентировки;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proofErr w:type="spellStart"/>
      <w:r w:rsidR="00C53DCA" w:rsidRPr="00C53DCA">
        <w:rPr>
          <w:sz w:val="28"/>
          <w:szCs w:val="28"/>
        </w:rPr>
        <w:t>несформированность</w:t>
      </w:r>
      <w:proofErr w:type="spellEnd"/>
      <w:r w:rsidR="00C53DCA" w:rsidRPr="00C53DCA">
        <w:rPr>
          <w:sz w:val="28"/>
          <w:szCs w:val="28"/>
        </w:rPr>
        <w:t xml:space="preserve"> каллиграфических умений.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 xml:space="preserve">В связи с данными особенностями </w:t>
      </w:r>
      <w:proofErr w:type="gramStart"/>
      <w:r w:rsidRPr="00C53DCA">
        <w:rPr>
          <w:sz w:val="28"/>
          <w:szCs w:val="28"/>
        </w:rPr>
        <w:t>обучающихся</w:t>
      </w:r>
      <w:proofErr w:type="gramEnd"/>
      <w:r w:rsidRPr="00C53DCA">
        <w:rPr>
          <w:sz w:val="28"/>
          <w:szCs w:val="28"/>
        </w:rPr>
        <w:t xml:space="preserve"> 1 класса можно разделить на 4 группы: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tbl>
      <w:tblPr>
        <w:tblW w:w="14961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3829"/>
        <w:gridCol w:w="8702"/>
      </w:tblGrid>
      <w:tr w:rsidR="00C53DCA" w:rsidRPr="00C53DCA" w:rsidTr="00970FA8">
        <w:trPr>
          <w:trHeight w:val="1"/>
        </w:trPr>
        <w:tc>
          <w:tcPr>
            <w:tcW w:w="2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Уровни овладения предметными </w:t>
            </w:r>
            <w:r w:rsidRPr="00C53DCA">
              <w:rPr>
                <w:sz w:val="28"/>
                <w:szCs w:val="28"/>
              </w:rPr>
              <w:lastRenderedPageBreak/>
              <w:t>результатами</w:t>
            </w:r>
          </w:p>
        </w:tc>
        <w:tc>
          <w:tcPr>
            <w:tcW w:w="3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 xml:space="preserve">Группы </w:t>
            </w:r>
            <w:proofErr w:type="gramStart"/>
            <w:r w:rsidRPr="00C53DCA">
              <w:rPr>
                <w:sz w:val="28"/>
                <w:szCs w:val="28"/>
              </w:rPr>
              <w:t>обучающихся</w:t>
            </w:r>
            <w:proofErr w:type="gramEnd"/>
            <w:r w:rsidRPr="00C53DCA">
              <w:rPr>
                <w:sz w:val="28"/>
                <w:szCs w:val="28"/>
              </w:rPr>
              <w:t xml:space="preserve"> по уровням овладения </w:t>
            </w:r>
            <w:r w:rsidRPr="00C53DCA">
              <w:rPr>
                <w:sz w:val="28"/>
                <w:szCs w:val="28"/>
              </w:rPr>
              <w:lastRenderedPageBreak/>
              <w:t>предметными результатами</w:t>
            </w:r>
          </w:p>
        </w:tc>
        <w:tc>
          <w:tcPr>
            <w:tcW w:w="87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Характеристика выполнения заданий</w:t>
            </w:r>
          </w:p>
        </w:tc>
      </w:tr>
      <w:tr w:rsidR="00C53DCA" w:rsidRPr="00C53DCA" w:rsidTr="00970FA8">
        <w:trPr>
          <w:trHeight w:val="1"/>
        </w:trPr>
        <w:tc>
          <w:tcPr>
            <w:tcW w:w="243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Достаточный уровень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 группа</w:t>
            </w:r>
          </w:p>
        </w:tc>
        <w:tc>
          <w:tcPr>
            <w:tcW w:w="8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Обучающиеся правильно решают предъявляемые задания, наиболее активны и самостоятельны в усвоении программного материала.</w:t>
            </w:r>
          </w:p>
        </w:tc>
      </w:tr>
      <w:tr w:rsidR="00C53DCA" w:rsidRPr="00C53DCA" w:rsidTr="00970FA8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 группа</w:t>
            </w:r>
          </w:p>
        </w:tc>
        <w:tc>
          <w:tcPr>
            <w:tcW w:w="8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Темп усвоения учебного материала замедленный. Обучающиеся успешнее реализуют знания в конкретно заданных условиях, т.к. самостоятельный анализ и планирование своей деятельности затруднены. С основными требованиями программы справляются.</w:t>
            </w:r>
          </w:p>
        </w:tc>
      </w:tr>
      <w:tr w:rsidR="00C53DCA" w:rsidRPr="00C53DCA" w:rsidTr="00970FA8">
        <w:trPr>
          <w:trHeight w:val="1"/>
        </w:trPr>
        <w:tc>
          <w:tcPr>
            <w:tcW w:w="243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 группа</w:t>
            </w:r>
          </w:p>
        </w:tc>
        <w:tc>
          <w:tcPr>
            <w:tcW w:w="8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Обучающиеся отличаются пассивностью, инертностью психических процессов, нарушением внимания, что приводит к ошибкам при решении задач, примеров и других заданий.</w:t>
            </w:r>
          </w:p>
        </w:tc>
      </w:tr>
      <w:tr w:rsidR="00C53DCA" w:rsidRPr="00C53DCA" w:rsidTr="00970FA8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 группа</w:t>
            </w:r>
          </w:p>
        </w:tc>
        <w:tc>
          <w:tcPr>
            <w:tcW w:w="87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Учебную программу в соответствии с требованиями не осваивают. </w:t>
            </w:r>
            <w:proofErr w:type="gramStart"/>
            <w:r w:rsidRPr="00C53DCA">
              <w:rPr>
                <w:sz w:val="28"/>
                <w:szCs w:val="28"/>
              </w:rPr>
              <w:t>Обучение</w:t>
            </w:r>
            <w:proofErr w:type="gramEnd"/>
            <w:r w:rsidRPr="00C53DCA">
              <w:rPr>
                <w:sz w:val="28"/>
                <w:szCs w:val="28"/>
              </w:rPr>
              <w:t xml:space="preserve"> по специальной индивидуальной программе.</w:t>
            </w:r>
          </w:p>
        </w:tc>
      </w:tr>
    </w:tbl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Формирование базовых учебных действий обучающихся с умственной отсталостью (интеллектуальными нарушениями)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 xml:space="preserve">Формирование базовых учебных действий обучающихся с умственной отсталостью (далее – БУД) реализуется в 1 классе, что конкретизирует требования Стандарта к личностным и предметным результатам освоения АООП и служит основой для разработки программ учебных дисциплин. Формирование и развитие БУД строится на основе </w:t>
      </w:r>
      <w:proofErr w:type="spellStart"/>
      <w:r w:rsidRPr="00C53DCA">
        <w:rPr>
          <w:sz w:val="28"/>
          <w:szCs w:val="28"/>
        </w:rPr>
        <w:t>деятельностного</w:t>
      </w:r>
      <w:proofErr w:type="spellEnd"/>
      <w:r w:rsidRPr="00C53DCA">
        <w:rPr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профильного труда.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>Задачами формирования и развития БУД являются: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C53DCA" w:rsidRPr="00C53DCA">
        <w:rPr>
          <w:sz w:val="28"/>
          <w:szCs w:val="28"/>
        </w:rPr>
        <w:t>формирование мотивационного компонента учебной деятельности;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 овладение комплексом базовых учебных действий, составляющих операционный компонент учебной деятельности;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C53DCA" w:rsidRPr="00C53DCA">
        <w:rPr>
          <w:sz w:val="28"/>
          <w:szCs w:val="28"/>
        </w:rPr>
        <w:t>развитие умения принимать цель и готовый план деятельности, планировать знакомую деятельность, контролировать и оценивать её результаты в опоре на организованную помощь педагога.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Для реализации поставленной цели и соответствующих задач необходимо: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</w:t>
      </w:r>
      <w:r w:rsidR="00C53DCA" w:rsidRPr="00C53DCA">
        <w:rPr>
          <w:sz w:val="28"/>
          <w:szCs w:val="28"/>
        </w:rPr>
        <w:t> определить функции и состав БУД, учитывая психофизические особенности и своеобразие учебной деятельности обучающихся;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определить связи базовых учебных действий с содержанием учебных предметов.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На уроках «Мир природы и человека» формируются следующие БУД: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tbl>
      <w:tblPr>
        <w:tblW w:w="14502" w:type="dxa"/>
        <w:tblInd w:w="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1"/>
        <w:gridCol w:w="9881"/>
      </w:tblGrid>
      <w:tr w:rsidR="00C53DCA" w:rsidRPr="00C53DCA" w:rsidTr="00970FA8">
        <w:trPr>
          <w:trHeight w:val="1691"/>
        </w:trPr>
        <w:tc>
          <w:tcPr>
            <w:tcW w:w="4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Личностные базовые учебные действия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(далее по тексту – ЛУД)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98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осознание себя как ученика, заинтересованного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посещением школы;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способность к осмыслению социального окружения и социальной роли ученика;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самостоятельность в выполнении учебных заданий;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самостоятельность в выполнении поручений;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стремление к безопасному поведению в природе и обществе.</w:t>
            </w:r>
          </w:p>
        </w:tc>
      </w:tr>
      <w:tr w:rsidR="00C53DCA" w:rsidRPr="00C53DCA" w:rsidTr="00970FA8">
        <w:trPr>
          <w:trHeight w:val="251"/>
        </w:trPr>
        <w:tc>
          <w:tcPr>
            <w:tcW w:w="46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Регулятивные базовые учебные действия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(далее по тексту </w:t>
            </w:r>
            <w:proofErr w:type="gramStart"/>
            <w:r w:rsidRPr="00C53DCA">
              <w:rPr>
                <w:sz w:val="28"/>
                <w:szCs w:val="28"/>
              </w:rPr>
              <w:t>–Р</w:t>
            </w:r>
            <w:proofErr w:type="gramEnd"/>
            <w:r w:rsidRPr="00C53DCA">
              <w:rPr>
                <w:sz w:val="28"/>
                <w:szCs w:val="28"/>
              </w:rPr>
              <w:t>УД)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9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самостоятельно организовывать своё рабочее место;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элементарным умениям самостоятельного выполнения работ;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элементарной самооценке результатов своей деятельности;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воспринимать предложения и оценку учителей, товарищей, родителей.</w:t>
            </w:r>
          </w:p>
        </w:tc>
      </w:tr>
      <w:tr w:rsidR="00C53DCA" w:rsidRPr="00C53DCA" w:rsidTr="00970FA8">
        <w:trPr>
          <w:trHeight w:val="330"/>
        </w:trPr>
        <w:tc>
          <w:tcPr>
            <w:tcW w:w="46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Познавательные базовые учебные действия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(далее по тексту – ПУД)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9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ориентироваться в учебнике;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отвечать на простые вопросы учителя, находить нужную информацию в учебнике;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выполнять действия анализа, сравнения, классификации, обобщения на основе наглядно-образного мышления;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делать элементарные выводы под руководством учителя;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использовать повторение при запоминании.</w:t>
            </w:r>
          </w:p>
        </w:tc>
      </w:tr>
      <w:tr w:rsidR="00C53DCA" w:rsidRPr="00C53DCA" w:rsidTr="00970FA8">
        <w:trPr>
          <w:trHeight w:val="1217"/>
        </w:trPr>
        <w:tc>
          <w:tcPr>
            <w:tcW w:w="46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Коммуникативные базовые учебные действия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(далее по тексту – КУД)</w:t>
            </w:r>
          </w:p>
        </w:tc>
        <w:tc>
          <w:tcPr>
            <w:tcW w:w="98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высказывать свое мнение при обсуждении задания.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работать индивидуально, в паре;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участвовать в диалоге, слушать и понимать речь других;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читать вслух тексты учебников, понимать </w:t>
            </w:r>
            <w:proofErr w:type="gramStart"/>
            <w:r w:rsidRPr="00C53DCA">
              <w:rPr>
                <w:sz w:val="28"/>
                <w:szCs w:val="28"/>
              </w:rPr>
              <w:t>прочитанное</w:t>
            </w:r>
            <w:proofErr w:type="gramEnd"/>
            <w:r w:rsidRPr="00C53DCA">
              <w:rPr>
                <w:sz w:val="28"/>
                <w:szCs w:val="28"/>
              </w:rPr>
              <w:t>.</w:t>
            </w:r>
          </w:p>
        </w:tc>
      </w:tr>
    </w:tbl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 xml:space="preserve">В процессе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C53DCA">
        <w:rPr>
          <w:sz w:val="28"/>
          <w:szCs w:val="28"/>
        </w:rPr>
        <w:t>эффективности</w:t>
      </w:r>
      <w:proofErr w:type="gramEnd"/>
      <w:r w:rsidRPr="00C53DCA">
        <w:rPr>
          <w:sz w:val="28"/>
          <w:szCs w:val="28"/>
        </w:rPr>
        <w:t xml:space="preserve"> проводимой в этом направлении работы.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C53DCA">
        <w:rPr>
          <w:b/>
          <w:bCs/>
          <w:sz w:val="28"/>
          <w:szCs w:val="28"/>
        </w:rPr>
        <w:t>обучающимися</w:t>
      </w:r>
      <w:proofErr w:type="gramEnd"/>
      <w:r w:rsidRPr="00C53DCA">
        <w:rPr>
          <w:b/>
          <w:bCs/>
          <w:sz w:val="28"/>
          <w:szCs w:val="28"/>
        </w:rPr>
        <w:t xml:space="preserve"> программы учебного предмета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 xml:space="preserve">Результаты освоения обучающимися с умственной отсталостью АООП образования </w:t>
      </w:r>
      <w:proofErr w:type="gramStart"/>
      <w:r w:rsidRPr="00C53DCA">
        <w:rPr>
          <w:sz w:val="28"/>
          <w:szCs w:val="28"/>
        </w:rPr>
        <w:t>обучающихся</w:t>
      </w:r>
      <w:proofErr w:type="gramEnd"/>
      <w:r w:rsidRPr="00C53DCA">
        <w:rPr>
          <w:sz w:val="28"/>
          <w:szCs w:val="28"/>
        </w:rPr>
        <w:t xml:space="preserve"> с умственной отсталостью (интеллектуальными нарушениями) оцениваются как итоговые на момент завершения общего образования.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  <w:proofErr w:type="gramStart"/>
      <w:r w:rsidRPr="00C53DCA">
        <w:rPr>
          <w:b/>
          <w:bCs/>
          <w:sz w:val="28"/>
          <w:szCs w:val="28"/>
        </w:rPr>
        <w:t>Предметные результаты</w:t>
      </w:r>
      <w:r w:rsidRPr="00C53DCA">
        <w:rPr>
          <w:sz w:val="28"/>
          <w:szCs w:val="28"/>
        </w:rPr>
        <w:t> освоения АООП образования обучающихся с умственной отсталостью (интеллектуальными нарушениями) включают освоенные обучающимися знания и умения, специфичные для каждой образовательной области, готовность их применения.</w:t>
      </w:r>
      <w:proofErr w:type="gramEnd"/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Достаточный уровень</w:t>
      </w:r>
      <w:r w:rsidRPr="00C53DCA">
        <w:rPr>
          <w:sz w:val="28"/>
          <w:szCs w:val="28"/>
        </w:rPr>
        <w:t> освоения предметных результатов не является обязательным для всех обучающихся.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Минимальный уровень</w:t>
      </w:r>
      <w:r w:rsidRPr="00C53DCA">
        <w:rPr>
          <w:sz w:val="28"/>
          <w:szCs w:val="28"/>
        </w:rPr>
        <w:t xml:space="preserve"> является обязательным для всех обучающихся с умственной отсталостью (интеллектуальными нарушениями). Отсутствие достижения этого уровня по отдельным предметам не является препятствием к продолжению </w:t>
      </w:r>
      <w:proofErr w:type="gramStart"/>
      <w:r w:rsidRPr="00C53DCA">
        <w:rPr>
          <w:sz w:val="28"/>
          <w:szCs w:val="28"/>
        </w:rPr>
        <w:t>обучения по</w:t>
      </w:r>
      <w:proofErr w:type="gramEnd"/>
      <w:r w:rsidRPr="00C53DCA">
        <w:rPr>
          <w:sz w:val="28"/>
          <w:szCs w:val="28"/>
        </w:rPr>
        <w:t xml:space="preserve"> данному варианту программы. В случае</w:t>
      </w:r>
      <w:proofErr w:type="gramStart"/>
      <w:r w:rsidRPr="00C53DCA">
        <w:rPr>
          <w:sz w:val="28"/>
          <w:szCs w:val="28"/>
        </w:rPr>
        <w:t>,</w:t>
      </w:r>
      <w:proofErr w:type="gramEnd"/>
      <w:r w:rsidRPr="00C53DCA">
        <w:rPr>
          <w:sz w:val="28"/>
          <w:szCs w:val="28"/>
        </w:rPr>
        <w:t xml:space="preserve"> если обучающийся не достигает минимального уровня по всем или большинству учебных предметов, то по 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tbl>
      <w:tblPr>
        <w:tblW w:w="14880" w:type="dxa"/>
        <w:tblInd w:w="3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5"/>
        <w:gridCol w:w="7655"/>
      </w:tblGrid>
      <w:tr w:rsidR="00C53DCA" w:rsidRPr="00C53DCA" w:rsidTr="00970FA8">
        <w:tc>
          <w:tcPr>
            <w:tcW w:w="72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7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Достаточный уровень</w:t>
            </w:r>
          </w:p>
        </w:tc>
      </w:tr>
      <w:tr w:rsidR="00C53DCA" w:rsidRPr="00C53DCA" w:rsidTr="00970FA8">
        <w:trPr>
          <w:trHeight w:val="64"/>
        </w:trPr>
        <w:tc>
          <w:tcPr>
            <w:tcW w:w="72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• усвоение первоначальных сведений о сущности и особенностях объектов процессов и явлений, характерных для природной и социальной действительности (доступных для осознания младшими школьниками);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• </w:t>
            </w:r>
            <w:proofErr w:type="spellStart"/>
            <w:r w:rsidRPr="00C53DCA">
              <w:rPr>
                <w:sz w:val="28"/>
                <w:szCs w:val="28"/>
              </w:rPr>
              <w:t>сформированность</w:t>
            </w:r>
            <w:proofErr w:type="spellEnd"/>
            <w:r w:rsidRPr="00C53DCA">
              <w:rPr>
                <w:sz w:val="28"/>
                <w:szCs w:val="28"/>
              </w:rPr>
              <w:t xml:space="preserve"> умения наблюдать, исследовать явления и объекты окружающего мира, выделять </w:t>
            </w:r>
            <w:r w:rsidRPr="00C53DCA">
              <w:rPr>
                <w:sz w:val="28"/>
                <w:szCs w:val="28"/>
              </w:rPr>
              <w:lastRenderedPageBreak/>
              <w:t>характерные особенности природных объектов и характеризовать факты и события культуры, истории общества, религии;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• </w:t>
            </w:r>
            <w:proofErr w:type="spellStart"/>
            <w:r w:rsidRPr="00C53DCA">
              <w:rPr>
                <w:sz w:val="28"/>
                <w:szCs w:val="28"/>
              </w:rPr>
              <w:t>сформированность</w:t>
            </w:r>
            <w:proofErr w:type="spellEnd"/>
            <w:r w:rsidRPr="00C53DCA">
              <w:rPr>
                <w:sz w:val="28"/>
                <w:szCs w:val="28"/>
              </w:rPr>
              <w:t xml:space="preserve"> умения работать с информацией, представленной в разных формах (текст, рисунок, таблица</w:t>
            </w:r>
            <w:proofErr w:type="gramStart"/>
            <w:r w:rsidRPr="00C53DCA">
              <w:rPr>
                <w:sz w:val="28"/>
                <w:szCs w:val="28"/>
              </w:rPr>
              <w:t>,);</w:t>
            </w:r>
            <w:proofErr w:type="gram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овладение представлениями о взаимосвязях между изученными объектами и явлениями природы;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узнавание и называние объектов живой и неживой природы в естественных условиях;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отнесение изученных объектов природы к определенным группам по существенным признакам;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знание правил гигиены органов чувств, безопасного поведения в соответствии со своими знаниями;</w:t>
            </w:r>
          </w:p>
        </w:tc>
      </w:tr>
    </w:tbl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lastRenderedPageBreak/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Личностные результаты освоения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Осознание себя как гражданина России; формирование чувства гордости за свою Родину.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53DCA" w:rsidRPr="00C53DCA">
        <w:rPr>
          <w:sz w:val="28"/>
          <w:szCs w:val="28"/>
        </w:rPr>
        <w:t> Формирование уважительного отношения к иному мнению, истории и культуре других народов.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Владение навыками коммуникации и принятыми нормами социального взаимодействия.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 xml:space="preserve">Принятие и освоение социальной роли </w:t>
      </w:r>
      <w:proofErr w:type="gramStart"/>
      <w:r w:rsidR="00C53DCA" w:rsidRPr="00C53DCA">
        <w:rPr>
          <w:sz w:val="28"/>
          <w:szCs w:val="28"/>
        </w:rPr>
        <w:t>обучающегося</w:t>
      </w:r>
      <w:proofErr w:type="gramEnd"/>
      <w:r w:rsidR="00C53DCA" w:rsidRPr="00C53DCA">
        <w:rPr>
          <w:sz w:val="28"/>
          <w:szCs w:val="28"/>
        </w:rPr>
        <w:t>, формирование и развитие социально значимых мотивов учебной деятельности.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t>· </w:t>
      </w:r>
      <w:r w:rsidR="00C53DCA" w:rsidRPr="00C53DCA">
        <w:rPr>
          <w:sz w:val="28"/>
          <w:szCs w:val="28"/>
        </w:rPr>
        <w:t>Развитие навыков сотрудничества с взрослыми и сверстниками в разных социальных ситуациях.</w:t>
      </w:r>
    </w:p>
    <w:p w:rsidR="00970FA8" w:rsidRDefault="00970FA8" w:rsidP="00C53D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· </w:t>
      </w:r>
      <w:r w:rsidR="00C53DCA" w:rsidRPr="00C53DCA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70FA8" w:rsidRDefault="00970FA8" w:rsidP="00970FA8">
      <w:pPr>
        <w:rPr>
          <w:sz w:val="28"/>
          <w:szCs w:val="28"/>
        </w:rPr>
      </w:pPr>
      <w:r>
        <w:rPr>
          <w:sz w:val="28"/>
          <w:szCs w:val="28"/>
        </w:rPr>
        <w:t>·  </w:t>
      </w:r>
      <w:r w:rsidR="00C53DCA" w:rsidRPr="00C53DCA">
        <w:rPr>
          <w:sz w:val="28"/>
          <w:szCs w:val="28"/>
        </w:rPr>
        <w:t>Формирование готовности к самостоятельной жизни.</w:t>
      </w:r>
      <w:r w:rsidRPr="00970FA8">
        <w:rPr>
          <w:sz w:val="28"/>
          <w:szCs w:val="28"/>
        </w:rPr>
        <w:t xml:space="preserve"> </w:t>
      </w:r>
    </w:p>
    <w:p w:rsidR="00970FA8" w:rsidRPr="00970FA8" w:rsidRDefault="00970FA8" w:rsidP="00970FA8">
      <w:pPr>
        <w:rPr>
          <w:b/>
          <w:sz w:val="28"/>
          <w:szCs w:val="28"/>
        </w:rPr>
      </w:pPr>
      <w:r w:rsidRPr="00970FA8">
        <w:rPr>
          <w:b/>
          <w:sz w:val="28"/>
          <w:szCs w:val="28"/>
        </w:rPr>
        <w:t>Содержание учебного предмета</w:t>
      </w:r>
    </w:p>
    <w:p w:rsidR="00C53DCA" w:rsidRPr="00970FA8" w:rsidRDefault="00C53DCA" w:rsidP="00C53DCA">
      <w:pPr>
        <w:rPr>
          <w:sz w:val="28"/>
          <w:szCs w:val="28"/>
        </w:rPr>
      </w:pPr>
      <w:r w:rsidRPr="00970FA8">
        <w:rPr>
          <w:bCs/>
          <w:sz w:val="28"/>
          <w:szCs w:val="28"/>
        </w:rPr>
        <w:t>Программа рассчитана на 68 часов, по 2 часа в неделю.</w:t>
      </w:r>
    </w:p>
    <w:p w:rsidR="00970FA8" w:rsidRPr="00970FA8" w:rsidRDefault="00C53DCA" w:rsidP="00970FA8">
      <w:pPr>
        <w:rPr>
          <w:bCs/>
          <w:sz w:val="28"/>
          <w:szCs w:val="28"/>
        </w:rPr>
      </w:pPr>
      <w:r w:rsidRPr="00970FA8">
        <w:rPr>
          <w:bCs/>
          <w:sz w:val="28"/>
          <w:szCs w:val="28"/>
        </w:rPr>
        <w:t>Образовательная область – Естествознание.       </w:t>
      </w:r>
    </w:p>
    <w:p w:rsidR="00970FA8" w:rsidRPr="00970FA8" w:rsidRDefault="00970FA8" w:rsidP="00970FA8">
      <w:pPr>
        <w:rPr>
          <w:bCs/>
          <w:sz w:val="28"/>
          <w:szCs w:val="28"/>
        </w:rPr>
      </w:pPr>
      <w:r w:rsidRPr="00970FA8">
        <w:rPr>
          <w:b/>
          <w:bCs/>
          <w:sz w:val="28"/>
          <w:szCs w:val="28"/>
        </w:rPr>
        <w:t> </w:t>
      </w:r>
    </w:p>
    <w:tbl>
      <w:tblPr>
        <w:tblW w:w="11715" w:type="dxa"/>
        <w:tblInd w:w="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8654"/>
        <w:gridCol w:w="1980"/>
      </w:tblGrid>
      <w:tr w:rsidR="00970FA8" w:rsidRPr="00970FA8" w:rsidTr="00970FA8"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70FA8">
              <w:rPr>
                <w:bCs/>
                <w:sz w:val="28"/>
                <w:szCs w:val="28"/>
              </w:rPr>
              <w:t>п</w:t>
            </w:r>
            <w:proofErr w:type="gramEnd"/>
            <w:r w:rsidRPr="00970FA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94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5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970FA8" w:rsidRPr="00970FA8" w:rsidTr="00970FA8">
        <w:tc>
          <w:tcPr>
            <w:tcW w:w="8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«Неживая природа»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10</w:t>
            </w:r>
          </w:p>
        </w:tc>
      </w:tr>
      <w:tr w:rsidR="00970FA8" w:rsidRPr="00970FA8" w:rsidTr="00970FA8">
        <w:tc>
          <w:tcPr>
            <w:tcW w:w="8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«Сезонные изменения (времена года)»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20</w:t>
            </w:r>
          </w:p>
        </w:tc>
      </w:tr>
      <w:tr w:rsidR="00970FA8" w:rsidRPr="00970FA8" w:rsidTr="00970FA8">
        <w:tc>
          <w:tcPr>
            <w:tcW w:w="8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Растения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10</w:t>
            </w:r>
          </w:p>
        </w:tc>
      </w:tr>
      <w:tr w:rsidR="00970FA8" w:rsidRPr="00970FA8" w:rsidTr="00970FA8">
        <w:tc>
          <w:tcPr>
            <w:tcW w:w="8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Животные   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10</w:t>
            </w:r>
          </w:p>
        </w:tc>
      </w:tr>
      <w:tr w:rsidR="00970FA8" w:rsidRPr="00970FA8" w:rsidTr="00970FA8">
        <w:tc>
          <w:tcPr>
            <w:tcW w:w="8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18</w:t>
            </w:r>
          </w:p>
        </w:tc>
      </w:tr>
      <w:tr w:rsidR="00970FA8" w:rsidRPr="00970FA8" w:rsidTr="00970FA8">
        <w:tc>
          <w:tcPr>
            <w:tcW w:w="781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FA8" w:rsidRPr="00970FA8" w:rsidRDefault="00970FA8" w:rsidP="00970FA8">
            <w:pPr>
              <w:rPr>
                <w:bCs/>
                <w:sz w:val="28"/>
                <w:szCs w:val="28"/>
              </w:rPr>
            </w:pPr>
            <w:r w:rsidRPr="00970FA8">
              <w:rPr>
                <w:bCs/>
                <w:sz w:val="28"/>
                <w:szCs w:val="28"/>
              </w:rPr>
              <w:t>68</w:t>
            </w:r>
          </w:p>
        </w:tc>
      </w:tr>
    </w:tbl>
    <w:p w:rsidR="00970FA8" w:rsidRPr="00970FA8" w:rsidRDefault="00970FA8" w:rsidP="00970FA8">
      <w:pPr>
        <w:rPr>
          <w:bCs/>
          <w:sz w:val="28"/>
          <w:szCs w:val="28"/>
        </w:rPr>
      </w:pPr>
      <w:r w:rsidRPr="00970FA8">
        <w:rPr>
          <w:b/>
          <w:bCs/>
          <w:sz w:val="28"/>
          <w:szCs w:val="28"/>
        </w:rPr>
        <w:t> </w:t>
      </w:r>
    </w:p>
    <w:p w:rsidR="00C53DCA" w:rsidRPr="00970FA8" w:rsidRDefault="00C53DCA" w:rsidP="00C53DCA">
      <w:pPr>
        <w:rPr>
          <w:sz w:val="28"/>
          <w:szCs w:val="28"/>
        </w:rPr>
      </w:pPr>
      <w:r w:rsidRPr="00970FA8">
        <w:rPr>
          <w:bCs/>
          <w:sz w:val="28"/>
          <w:szCs w:val="28"/>
        </w:rPr>
        <w:t>                                                  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C53DCA" w:rsidRPr="00C53DCA" w:rsidRDefault="00970FA8" w:rsidP="00C53DC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="00122036">
        <w:rPr>
          <w:b/>
          <w:bCs/>
          <w:sz w:val="28"/>
          <w:szCs w:val="28"/>
        </w:rPr>
        <w:t xml:space="preserve">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C53DCA" w:rsidRPr="00C53DCA">
        <w:rPr>
          <w:b/>
          <w:bCs/>
          <w:sz w:val="28"/>
          <w:szCs w:val="28"/>
        </w:rPr>
        <w:t>Календарно-тематическое планирование</w:t>
      </w:r>
      <w:r>
        <w:rPr>
          <w:b/>
          <w:bCs/>
          <w:sz w:val="28"/>
          <w:szCs w:val="28"/>
        </w:rPr>
        <w:t xml:space="preserve"> по миру природы</w:t>
      </w:r>
    </w:p>
    <w:tbl>
      <w:tblPr>
        <w:tblW w:w="155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"/>
        <w:gridCol w:w="3588"/>
        <w:gridCol w:w="776"/>
        <w:gridCol w:w="925"/>
        <w:gridCol w:w="6237"/>
        <w:gridCol w:w="3118"/>
      </w:tblGrid>
      <w:tr w:rsidR="00C53DCA" w:rsidRPr="00C53DCA" w:rsidTr="004C5F6D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№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Тема урока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Кол-во часов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Коррекционные цели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Оборудование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Вводный урок. Экскурсия.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Знакомить с новыми понятиями и расширять знания.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связной речи,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словарного запаса.</w:t>
            </w:r>
            <w:r w:rsidR="00970FA8">
              <w:rPr>
                <w:sz w:val="28"/>
                <w:szCs w:val="28"/>
              </w:rPr>
              <w:t xml:space="preserve">  </w:t>
            </w:r>
            <w:r w:rsidRPr="00C53DCA">
              <w:rPr>
                <w:sz w:val="28"/>
                <w:szCs w:val="28"/>
              </w:rPr>
              <w:t>Развитие вопросно-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ответной, диалогической</w:t>
            </w:r>
            <w:r w:rsidR="00970FA8">
              <w:rPr>
                <w:sz w:val="28"/>
                <w:szCs w:val="28"/>
              </w:rPr>
              <w:t xml:space="preserve">   </w:t>
            </w:r>
            <w:r w:rsidRPr="00C53DCA">
              <w:rPr>
                <w:sz w:val="28"/>
                <w:szCs w:val="28"/>
              </w:rPr>
              <w:t>речи.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970FA8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970FA8" w:rsidRDefault="00970FA8" w:rsidP="00C53DCA">
            <w:pPr>
              <w:rPr>
                <w:b/>
                <w:sz w:val="28"/>
                <w:szCs w:val="28"/>
              </w:rPr>
            </w:pPr>
            <w:r w:rsidRPr="00970FA8">
              <w:rPr>
                <w:b/>
                <w:sz w:val="28"/>
                <w:szCs w:val="28"/>
              </w:rPr>
              <w:t xml:space="preserve">Неживая природа 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970FA8" w:rsidRDefault="00970FA8" w:rsidP="00C53DCA">
            <w:pPr>
              <w:rPr>
                <w:b/>
                <w:sz w:val="28"/>
                <w:szCs w:val="28"/>
              </w:rPr>
            </w:pPr>
            <w:r w:rsidRPr="00970F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Объекты живой и неживой природы.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Исправление дефектов общего и речевого развития детей, их познавательной деятельности.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Земля и солнце.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элементарных понятий и представлений.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Исправление дефектов общего и речевого развития детей, их познавательной деятельности.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Значение солнца.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Формирование представлений о значении солнца. Исправление дефектов общего и речевого </w:t>
            </w:r>
            <w:r w:rsidRPr="00C53DCA">
              <w:rPr>
                <w:sz w:val="28"/>
                <w:szCs w:val="28"/>
              </w:rPr>
              <w:lastRenderedPageBreak/>
              <w:t>развития детей, их познавательной деятельности.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</w:t>
            </w:r>
            <w:r w:rsidR="004C5F6D">
              <w:rPr>
                <w:sz w:val="28"/>
                <w:szCs w:val="28"/>
              </w:rPr>
              <w:lastRenderedPageBreak/>
              <w:t>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Солнце и жизнь растений.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зрительных</w:t>
            </w:r>
            <w:r w:rsidR="004C5F6D">
              <w:rPr>
                <w:sz w:val="28"/>
                <w:szCs w:val="28"/>
              </w:rPr>
              <w:t xml:space="preserve"> и пространственных восприятий. </w:t>
            </w:r>
            <w:r w:rsidRPr="00C53DCA">
              <w:rPr>
                <w:sz w:val="28"/>
                <w:szCs w:val="28"/>
              </w:rPr>
              <w:t>Исправление дефектов общего и речевого развития детей, их познавательной деятельности.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</w:t>
            </w:r>
            <w:r w:rsidR="004C5F6D">
              <w:rPr>
                <w:sz w:val="28"/>
                <w:szCs w:val="28"/>
              </w:rPr>
              <w:t xml:space="preserve">чебники, наглядный 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День и ночь.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фонематического восприятия.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Небо днём и ночью.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Обобщить и проверить </w:t>
            </w:r>
            <w:r w:rsidR="00C53DCA" w:rsidRPr="00C53DCA">
              <w:rPr>
                <w:sz w:val="28"/>
                <w:szCs w:val="28"/>
              </w:rPr>
              <w:t>ранее полученные</w:t>
            </w:r>
            <w:r w:rsidR="00122036">
              <w:rPr>
                <w:sz w:val="28"/>
                <w:szCs w:val="28"/>
              </w:rPr>
              <w:t xml:space="preserve"> </w:t>
            </w:r>
            <w:r w:rsidR="00C53DCA" w:rsidRPr="00C53DCA">
              <w:rPr>
                <w:sz w:val="28"/>
                <w:szCs w:val="28"/>
              </w:rPr>
              <w:t>знания.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122036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122036">
              <w:rPr>
                <w:sz w:val="28"/>
                <w:szCs w:val="28"/>
              </w:rPr>
              <w:t xml:space="preserve">материал </w:t>
            </w:r>
            <w:proofErr w:type="spellStart"/>
            <w:r w:rsidR="00122036">
              <w:rPr>
                <w:sz w:val="28"/>
                <w:szCs w:val="28"/>
              </w:rPr>
              <w:t>цв</w:t>
            </w:r>
            <w:proofErr w:type="gramStart"/>
            <w:r w:rsidR="00122036">
              <w:rPr>
                <w:sz w:val="28"/>
                <w:szCs w:val="28"/>
              </w:rPr>
              <w:t>.</w:t>
            </w:r>
            <w:r w:rsidR="004C5F6D">
              <w:rPr>
                <w:sz w:val="28"/>
                <w:szCs w:val="28"/>
              </w:rPr>
              <w:t>к</w:t>
            </w:r>
            <w:proofErr w:type="gramEnd"/>
            <w:r w:rsidR="004C5F6D">
              <w:rPr>
                <w:sz w:val="28"/>
                <w:szCs w:val="28"/>
              </w:rPr>
              <w:t>арандаши</w:t>
            </w:r>
            <w:proofErr w:type="spellEnd"/>
            <w:r w:rsidR="004C5F6D">
              <w:rPr>
                <w:sz w:val="28"/>
                <w:szCs w:val="28"/>
              </w:rPr>
              <w:t xml:space="preserve">, 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Сутки.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Занятия людей в течение суток.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карточки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970FA8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970FA8" w:rsidRDefault="00970FA8" w:rsidP="00970FA8">
            <w:pPr>
              <w:rPr>
                <w:b/>
                <w:sz w:val="28"/>
                <w:szCs w:val="28"/>
              </w:rPr>
            </w:pPr>
            <w:r w:rsidRPr="00970FA8">
              <w:rPr>
                <w:b/>
                <w:sz w:val="28"/>
                <w:szCs w:val="28"/>
              </w:rPr>
              <w:t>Сезонные изменения. Времена года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970FA8" w:rsidRDefault="00970FA8" w:rsidP="00C53DCA">
            <w:pPr>
              <w:rPr>
                <w:b/>
                <w:sz w:val="28"/>
                <w:szCs w:val="28"/>
              </w:rPr>
            </w:pPr>
            <w:r w:rsidRPr="00970FA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FA8" w:rsidRPr="00C53DCA" w:rsidRDefault="00970FA8" w:rsidP="00C53DCA">
            <w:pPr>
              <w:rPr>
                <w:sz w:val="28"/>
                <w:szCs w:val="28"/>
              </w:rPr>
            </w:pP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Осень.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Обобщить и проверить</w:t>
            </w:r>
            <w:r w:rsidR="00122036">
              <w:rPr>
                <w:sz w:val="28"/>
                <w:szCs w:val="28"/>
              </w:rPr>
              <w:t xml:space="preserve"> </w:t>
            </w:r>
            <w:r w:rsidRPr="00C53DCA">
              <w:rPr>
                <w:sz w:val="28"/>
                <w:szCs w:val="28"/>
              </w:rPr>
              <w:t>ранее полученные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знания.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2036" w:rsidRPr="00C53DCA" w:rsidRDefault="00C53DCA" w:rsidP="00122036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gramStart"/>
            <w:r w:rsidRPr="00C53DCA">
              <w:rPr>
                <w:sz w:val="28"/>
                <w:szCs w:val="28"/>
              </w:rPr>
              <w:t>.к</w:t>
            </w:r>
            <w:proofErr w:type="gramEnd"/>
            <w:r w:rsidRPr="00C53DCA">
              <w:rPr>
                <w:sz w:val="28"/>
                <w:szCs w:val="28"/>
              </w:rPr>
              <w:t>арандаши</w:t>
            </w:r>
            <w:proofErr w:type="spellEnd"/>
            <w:r w:rsidRPr="00C53DCA">
              <w:rPr>
                <w:sz w:val="28"/>
                <w:szCs w:val="28"/>
              </w:rPr>
              <w:t xml:space="preserve">, 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Признаки осени.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фонематического восприятия.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Занятия и одежда людей осенью.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«Осень».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Продолжать учить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видеть </w:t>
            </w:r>
            <w:proofErr w:type="gramStart"/>
            <w:r w:rsidRPr="00C53DCA">
              <w:rPr>
                <w:sz w:val="28"/>
                <w:szCs w:val="28"/>
              </w:rPr>
              <w:t>сезонные</w:t>
            </w:r>
            <w:proofErr w:type="gramEnd"/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Правила поведения на улице.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Строение и сходство растений.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слуховой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Различие растений.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поз</w:t>
            </w:r>
            <w:r w:rsidR="004C5F6D">
              <w:rPr>
                <w:sz w:val="28"/>
                <w:szCs w:val="28"/>
              </w:rPr>
              <w:t xml:space="preserve">навательной деятельности на основе </w:t>
            </w: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Разнообразие цветов.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Семена.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Плоды растений. Овощи.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Плоды растений. Фрукты.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Приспособление растений к сезонным изменениям в природе.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познавательной деятельности на основе </w:t>
            </w:r>
            <w:r w:rsidR="00C53DCA"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Приспособление растений к разным условиям жизни.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карточки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«Растения».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Зима.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Продолжать учить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видеть сезонные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  <w:r w:rsidR="004C5F6D">
              <w:rPr>
                <w:sz w:val="28"/>
                <w:szCs w:val="28"/>
              </w:rPr>
              <w:t xml:space="preserve">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Признаки зимы.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Одежда и занятия людей зимой.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темы «Зима».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 w:rsidR="00C53DCA" w:rsidRPr="00C53DCA">
              <w:rPr>
                <w:sz w:val="28"/>
                <w:szCs w:val="28"/>
              </w:rPr>
              <w:t>видеть сезонные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Животные. Различие групп животных.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Строение и сходство животных.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Признаки разных групп животных.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</w:t>
            </w:r>
            <w:r w:rsidR="004C5F6D">
              <w:rPr>
                <w:sz w:val="28"/>
                <w:szCs w:val="28"/>
              </w:rPr>
              <w:t xml:space="preserve">тие познавательной деятельности на основе </w:t>
            </w: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Детёныши животных.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Приспособление животных к различным условиям жизни.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познавательной </w:t>
            </w:r>
            <w:r w:rsidR="00C53DCA" w:rsidRPr="00C53DCA">
              <w:rPr>
                <w:sz w:val="28"/>
                <w:szCs w:val="28"/>
              </w:rPr>
              <w:t>деятельности на основе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Приспособление животных к временам года.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39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"Животные".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Весна.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Продо</w:t>
            </w:r>
            <w:r w:rsidR="004C5F6D">
              <w:rPr>
                <w:sz w:val="28"/>
                <w:szCs w:val="28"/>
              </w:rPr>
              <w:t xml:space="preserve">лжать учить </w:t>
            </w:r>
            <w:r w:rsidRPr="00C53DCA">
              <w:rPr>
                <w:sz w:val="28"/>
                <w:szCs w:val="28"/>
              </w:rPr>
              <w:t>видеть сезонные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Признаки весны.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Продолжать учить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видеть сезонные 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Одежда и занятия людей </w:t>
            </w:r>
            <w:r w:rsidRPr="00C53DCA">
              <w:rPr>
                <w:sz w:val="28"/>
                <w:szCs w:val="28"/>
              </w:rPr>
              <w:lastRenderedPageBreak/>
              <w:t>весной.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Pr="00C53DCA">
              <w:rPr>
                <w:sz w:val="28"/>
                <w:szCs w:val="28"/>
              </w:rPr>
              <w:lastRenderedPageBreak/>
              <w:t>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«Весна».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 xml:space="preserve">. карандаши,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Правила поведения человека при контакте с домашними животными.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Правила поведения в лесу.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познавательной </w:t>
            </w:r>
            <w:r w:rsidR="00C53DCA" w:rsidRPr="00C53DCA">
              <w:rPr>
                <w:sz w:val="28"/>
                <w:szCs w:val="28"/>
              </w:rPr>
              <w:t>деятельности на основе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</w:t>
            </w:r>
            <w:r w:rsidR="004C5F6D">
              <w:rPr>
                <w:sz w:val="28"/>
                <w:szCs w:val="28"/>
              </w:rPr>
              <w:t xml:space="preserve">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Человек. Сходства и различия людей.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Части тела человека.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Гигиенические навыки.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49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Лицо человека.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Глаза. Строение и значение глаз.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Глаза. Гигиенический уход за глазами.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</w:t>
            </w:r>
            <w:r w:rsidR="004C5F6D">
              <w:rPr>
                <w:sz w:val="28"/>
                <w:szCs w:val="28"/>
              </w:rPr>
              <w:t xml:space="preserve">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spellEnd"/>
            <w:r w:rsidR="004C5F6D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52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Уши. Строение и значение ушей.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4C5F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д</w:t>
            </w:r>
            <w:r w:rsidR="00C53DCA" w:rsidRPr="00C53DCA">
              <w:rPr>
                <w:sz w:val="28"/>
                <w:szCs w:val="28"/>
              </w:rPr>
              <w:t>еятельности на основе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Нос. Значение.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55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Рот. Строение и значение рта. 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57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Кожа. Строение и значение </w:t>
            </w:r>
            <w:r w:rsidRPr="00C53DCA">
              <w:rPr>
                <w:sz w:val="28"/>
                <w:szCs w:val="28"/>
              </w:rPr>
              <w:lastRenderedPageBreak/>
              <w:t>кожи.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Формирование умения задавать уточняющие </w:t>
            </w:r>
            <w:r w:rsidRPr="00C53DCA">
              <w:rPr>
                <w:sz w:val="28"/>
                <w:szCs w:val="28"/>
              </w:rPr>
              <w:lastRenderedPageBreak/>
              <w:t>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 xml:space="preserve">Учебники, наглядный </w:t>
            </w:r>
            <w:r w:rsidRPr="00C53DCA">
              <w:rPr>
                <w:sz w:val="28"/>
                <w:szCs w:val="28"/>
              </w:rPr>
              <w:lastRenderedPageBreak/>
              <w:t>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Гигиенический уход за кожей. Защита кожи от ожогов и порезов.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59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Скелет и мышцы человека. Осанка.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60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«Человек».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речи, активизация словаря.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61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Лето.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 w:rsidR="00C53DCA" w:rsidRPr="00C53DCA">
              <w:rPr>
                <w:sz w:val="28"/>
                <w:szCs w:val="28"/>
              </w:rPr>
              <w:t>видеть сезонные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62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63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Признаки лета.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познавательной</w:t>
            </w:r>
            <w:r w:rsidR="00C53DCA" w:rsidRPr="00C53DCA">
              <w:rPr>
                <w:sz w:val="28"/>
                <w:szCs w:val="28"/>
              </w:rPr>
              <w:t>деятельности</w:t>
            </w:r>
            <w:proofErr w:type="spellEnd"/>
            <w:r w:rsidR="00C53DCA" w:rsidRPr="00C53DCA">
              <w:rPr>
                <w:sz w:val="28"/>
                <w:szCs w:val="28"/>
              </w:rPr>
              <w:t xml:space="preserve"> на основе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упражнений в сравнении, узнавании, различении.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 xml:space="preserve">Учебники, наглядный материал </w:t>
            </w: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64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Одежда и занятия людей летом.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Развитие наблюдательности.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 материал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65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66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Обобщение знаний по теме «Лето».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4C5F6D" w:rsidP="00C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 w:rsidR="00C53DCA" w:rsidRPr="00C53DCA">
              <w:rPr>
                <w:sz w:val="28"/>
                <w:szCs w:val="28"/>
              </w:rPr>
              <w:t>видеть сезонные изменения.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proofErr w:type="spellStart"/>
            <w:r w:rsidRPr="00C53DCA">
              <w:rPr>
                <w:sz w:val="28"/>
                <w:szCs w:val="28"/>
              </w:rPr>
              <w:t>цв</w:t>
            </w:r>
            <w:proofErr w:type="spellEnd"/>
            <w:r w:rsidRPr="00C53DCA">
              <w:rPr>
                <w:sz w:val="28"/>
                <w:szCs w:val="28"/>
              </w:rPr>
              <w:t>. карандаши, тетради</w:t>
            </w:r>
          </w:p>
        </w:tc>
      </w:tr>
      <w:tr w:rsidR="00C53DCA" w:rsidRPr="00C53DCA" w:rsidTr="004C5F6D">
        <w:trPr>
          <w:trHeight w:val="1094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lastRenderedPageBreak/>
              <w:t>67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68</w:t>
            </w:r>
          </w:p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Правила поведения на воде.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Формирование умения задавать уточняющие простые безусловные вопросы.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Учебники, наглядный</w:t>
            </w:r>
            <w:r w:rsidR="004C5F6D">
              <w:rPr>
                <w:sz w:val="28"/>
                <w:szCs w:val="28"/>
              </w:rPr>
              <w:t xml:space="preserve"> материал </w:t>
            </w:r>
            <w:proofErr w:type="spellStart"/>
            <w:r w:rsidR="004C5F6D">
              <w:rPr>
                <w:sz w:val="28"/>
                <w:szCs w:val="28"/>
              </w:rPr>
              <w:t>цв</w:t>
            </w:r>
            <w:proofErr w:type="gramStart"/>
            <w:r w:rsidR="004C5F6D">
              <w:rPr>
                <w:sz w:val="28"/>
                <w:szCs w:val="28"/>
              </w:rPr>
              <w:t>.к</w:t>
            </w:r>
            <w:proofErr w:type="gramEnd"/>
            <w:r w:rsidR="004C5F6D">
              <w:rPr>
                <w:sz w:val="28"/>
                <w:szCs w:val="28"/>
              </w:rPr>
              <w:t>арандаши</w:t>
            </w:r>
            <w:proofErr w:type="spellEnd"/>
            <w:r w:rsidR="004C5F6D">
              <w:rPr>
                <w:sz w:val="28"/>
                <w:szCs w:val="28"/>
              </w:rPr>
              <w:t xml:space="preserve">, тетради </w:t>
            </w:r>
            <w:r w:rsidRPr="00C53DCA">
              <w:rPr>
                <w:sz w:val="28"/>
                <w:szCs w:val="28"/>
              </w:rPr>
              <w:t>интернет ресурсы</w:t>
            </w:r>
          </w:p>
        </w:tc>
      </w:tr>
      <w:tr w:rsidR="00C53DCA" w:rsidRPr="00C53DCA" w:rsidTr="004C5F6D"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Итого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68ч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DCA" w:rsidRPr="00C53DCA" w:rsidRDefault="00C53DCA" w:rsidP="00C53DCA">
            <w:pPr>
              <w:rPr>
                <w:sz w:val="28"/>
                <w:szCs w:val="28"/>
              </w:rPr>
            </w:pPr>
            <w:r w:rsidRPr="00C53DCA">
              <w:rPr>
                <w:sz w:val="28"/>
                <w:szCs w:val="28"/>
              </w:rPr>
              <w:t> </w:t>
            </w:r>
          </w:p>
        </w:tc>
      </w:tr>
    </w:tbl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 </w:t>
      </w:r>
    </w:p>
    <w:p w:rsidR="004C5F6D" w:rsidRDefault="004C5F6D" w:rsidP="00C53DCA">
      <w:pPr>
        <w:rPr>
          <w:b/>
          <w:bCs/>
          <w:sz w:val="28"/>
          <w:szCs w:val="28"/>
        </w:rPr>
      </w:pPr>
    </w:p>
    <w:p w:rsidR="004C5F6D" w:rsidRDefault="004C5F6D" w:rsidP="00C53DCA">
      <w:pPr>
        <w:rPr>
          <w:b/>
          <w:bCs/>
          <w:sz w:val="28"/>
          <w:szCs w:val="28"/>
        </w:rPr>
      </w:pPr>
    </w:p>
    <w:p w:rsidR="004C5F6D" w:rsidRDefault="004C5F6D" w:rsidP="00C53DCA">
      <w:pPr>
        <w:rPr>
          <w:b/>
          <w:bCs/>
          <w:sz w:val="28"/>
          <w:szCs w:val="28"/>
        </w:rPr>
      </w:pPr>
    </w:p>
    <w:p w:rsidR="004C5F6D" w:rsidRDefault="004C5F6D" w:rsidP="00C53DCA">
      <w:pPr>
        <w:rPr>
          <w:b/>
          <w:bCs/>
          <w:sz w:val="28"/>
          <w:szCs w:val="28"/>
        </w:rPr>
      </w:pPr>
    </w:p>
    <w:p w:rsidR="004C5F6D" w:rsidRDefault="004C5F6D" w:rsidP="00C53DCA">
      <w:pPr>
        <w:rPr>
          <w:b/>
          <w:bCs/>
          <w:sz w:val="28"/>
          <w:szCs w:val="28"/>
        </w:rPr>
      </w:pPr>
    </w:p>
    <w:p w:rsidR="004C5F6D" w:rsidRDefault="004C5F6D" w:rsidP="00C53DCA">
      <w:pPr>
        <w:rPr>
          <w:b/>
          <w:bCs/>
          <w:sz w:val="28"/>
          <w:szCs w:val="28"/>
        </w:rPr>
      </w:pP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Основная литература: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53DCA" w:rsidRPr="00C53DCA">
        <w:rPr>
          <w:sz w:val="28"/>
          <w:szCs w:val="28"/>
        </w:rPr>
        <w:t>Программы специальных (коррекционных) образовательных учреждений VIII вида 1-4 классы под редакцией В. В. Воронковой (Москва, "Просвещение", 2013 года).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53DCA" w:rsidRPr="00C53DCA">
        <w:rPr>
          <w:sz w:val="28"/>
          <w:szCs w:val="28"/>
        </w:rPr>
        <w:t>Н.Б. Матвеева « Живой мир» 1 класс. Учебник для 1 класса специальных (коррекционных) образовательных учреждений VIII вида Москва, «Просвещение», 201</w:t>
      </w:r>
      <w:r>
        <w:rPr>
          <w:sz w:val="28"/>
          <w:szCs w:val="28"/>
        </w:rPr>
        <w:t>9</w:t>
      </w:r>
      <w:r w:rsidR="00C53DCA" w:rsidRPr="00C53DCA">
        <w:rPr>
          <w:sz w:val="28"/>
          <w:szCs w:val="28"/>
        </w:rPr>
        <w:t>- 96 с.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="00C53DCA" w:rsidRPr="00C53DCA">
        <w:rPr>
          <w:sz w:val="28"/>
          <w:szCs w:val="28"/>
        </w:rPr>
        <w:t>Н.Б. Матвеева «Живой мир» 1 класс. Рабочая тетрадь для 1класса специальных (коррекционных) образовательных учреждений VIII вида Москва «Просвещение», 201</w:t>
      </w:r>
      <w:r>
        <w:rPr>
          <w:sz w:val="28"/>
          <w:szCs w:val="28"/>
        </w:rPr>
        <w:t>9</w:t>
      </w:r>
      <w:r w:rsidR="00C53DCA" w:rsidRPr="00C53DCA">
        <w:rPr>
          <w:sz w:val="28"/>
          <w:szCs w:val="28"/>
        </w:rPr>
        <w:t xml:space="preserve"> -95с.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Дополнительная литература: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53DCA" w:rsidRPr="00C53DCA">
        <w:rPr>
          <w:sz w:val="28"/>
          <w:szCs w:val="28"/>
        </w:rPr>
        <w:t xml:space="preserve">Брыкина Н.Т., </w:t>
      </w:r>
      <w:proofErr w:type="spellStart"/>
      <w:r w:rsidR="00C53DCA" w:rsidRPr="00C53DCA">
        <w:rPr>
          <w:sz w:val="28"/>
          <w:szCs w:val="28"/>
        </w:rPr>
        <w:t>Жиренко</w:t>
      </w:r>
      <w:proofErr w:type="spellEnd"/>
      <w:r w:rsidR="00C53DCA" w:rsidRPr="00C53DCA">
        <w:rPr>
          <w:sz w:val="28"/>
          <w:szCs w:val="28"/>
        </w:rPr>
        <w:t xml:space="preserve"> О.Е., </w:t>
      </w:r>
      <w:proofErr w:type="spellStart"/>
      <w:r w:rsidR="00C53DCA" w:rsidRPr="00C53DCA">
        <w:rPr>
          <w:sz w:val="28"/>
          <w:szCs w:val="28"/>
        </w:rPr>
        <w:t>Барылкина</w:t>
      </w:r>
      <w:proofErr w:type="spellEnd"/>
      <w:r w:rsidR="00C53DCA" w:rsidRPr="00C53DCA">
        <w:rPr>
          <w:sz w:val="28"/>
          <w:szCs w:val="28"/>
        </w:rPr>
        <w:t xml:space="preserve"> Л.П. «Нестандартные и интегрированные уроки по курсу «Окружающий мир». М.: </w:t>
      </w:r>
      <w:proofErr w:type="spellStart"/>
      <w:r w:rsidR="00C53DCA" w:rsidRPr="00C53DCA">
        <w:rPr>
          <w:sz w:val="28"/>
          <w:szCs w:val="28"/>
        </w:rPr>
        <w:t>Вако</w:t>
      </w:r>
      <w:proofErr w:type="spellEnd"/>
      <w:r w:rsidR="00C53DCA" w:rsidRPr="00C53DCA">
        <w:rPr>
          <w:sz w:val="28"/>
          <w:szCs w:val="28"/>
        </w:rPr>
        <w:t>, 2004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53DCA" w:rsidRPr="00C53DCA">
        <w:rPr>
          <w:sz w:val="28"/>
          <w:szCs w:val="28"/>
        </w:rPr>
        <w:t>Ковалько, В.И. 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C53DCA" w:rsidRPr="00C53DCA" w:rsidRDefault="004C5F6D" w:rsidP="00C53DCA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="00C53DCA" w:rsidRPr="00C53DCA">
        <w:rPr>
          <w:sz w:val="28"/>
          <w:szCs w:val="28"/>
        </w:rPr>
        <w:t>По дорожке в первый класс. Развитие речи: Методические рекомендации по подготовке детей к школе/ Хорошавина Г.</w:t>
      </w:r>
      <w:proofErr w:type="gramStart"/>
      <w:r w:rsidR="00C53DCA" w:rsidRPr="00C53DCA">
        <w:rPr>
          <w:sz w:val="28"/>
          <w:szCs w:val="28"/>
        </w:rPr>
        <w:t>Г-</w:t>
      </w:r>
      <w:proofErr w:type="gramEnd"/>
      <w:r w:rsidR="00C53DCA" w:rsidRPr="00C53DCA">
        <w:rPr>
          <w:sz w:val="28"/>
          <w:szCs w:val="28"/>
        </w:rPr>
        <w:t xml:space="preserve"> </w:t>
      </w:r>
      <w:proofErr w:type="spellStart"/>
      <w:r w:rsidR="00C53DCA" w:rsidRPr="00C53DCA">
        <w:rPr>
          <w:sz w:val="28"/>
          <w:szCs w:val="28"/>
        </w:rPr>
        <w:t>Йошкар</w:t>
      </w:r>
      <w:proofErr w:type="spellEnd"/>
      <w:r w:rsidR="00C53DCA" w:rsidRPr="00C53DCA">
        <w:rPr>
          <w:sz w:val="28"/>
          <w:szCs w:val="28"/>
        </w:rPr>
        <w:t>- Ола: Педагогическая инициатива, 2005.- 48с.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Оборудование и приборы: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Мультимедийная доска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Компьютер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Дидактический материал: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1.Иллюстрации, таблицы (демонстрирующие готовые изображения, методику их получения);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lastRenderedPageBreak/>
        <w:t>2.Трафареты;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3.Учебные модели;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4.DVD- фильмы;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5. Раздаточные карточки.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b/>
          <w:bCs/>
          <w:sz w:val="28"/>
          <w:szCs w:val="28"/>
        </w:rPr>
        <w:t>Цифровые образовательные ресурсы:</w:t>
      </w:r>
    </w:p>
    <w:p w:rsidR="00C53DCA" w:rsidRPr="00C53DCA" w:rsidRDefault="00C53DCA" w:rsidP="00C53DCA">
      <w:pPr>
        <w:rPr>
          <w:sz w:val="28"/>
          <w:szCs w:val="28"/>
        </w:rPr>
      </w:pPr>
      <w:r w:rsidRPr="00C53DCA">
        <w:rPr>
          <w:sz w:val="28"/>
          <w:szCs w:val="28"/>
        </w:rPr>
        <w:t>Презен</w:t>
      </w:r>
      <w:r w:rsidR="004C5F6D">
        <w:rPr>
          <w:sz w:val="28"/>
          <w:szCs w:val="28"/>
        </w:rPr>
        <w:t xml:space="preserve">тации по изучаемым темам курса.   </w:t>
      </w:r>
      <w:proofErr w:type="spellStart"/>
      <w:r w:rsidRPr="00C53DCA">
        <w:rPr>
          <w:b/>
          <w:bCs/>
          <w:sz w:val="28"/>
          <w:szCs w:val="28"/>
        </w:rPr>
        <w:t>Интернет-ресурсы:</w:t>
      </w:r>
      <w:r w:rsidRPr="00C53DCA">
        <w:rPr>
          <w:sz w:val="28"/>
          <w:szCs w:val="28"/>
        </w:rPr>
        <w:t>http</w:t>
      </w:r>
      <w:proofErr w:type="spellEnd"/>
      <w:r w:rsidRPr="00C53DCA">
        <w:rPr>
          <w:sz w:val="28"/>
          <w:szCs w:val="28"/>
        </w:rPr>
        <w:t>://</w:t>
      </w:r>
      <w:proofErr w:type="spellStart"/>
      <w:r w:rsidRPr="00C53DCA">
        <w:rPr>
          <w:sz w:val="28"/>
          <w:szCs w:val="28"/>
        </w:rPr>
        <w:t>nsportal.ru</w:t>
      </w:r>
      <w:proofErr w:type="spellEnd"/>
      <w:r w:rsidRPr="00C53DCA">
        <w:rPr>
          <w:sz w:val="28"/>
          <w:szCs w:val="28"/>
        </w:rPr>
        <w:t>/</w:t>
      </w:r>
    </w:p>
    <w:p w:rsidR="008D3598" w:rsidRDefault="008D3598"/>
    <w:sectPr w:rsidR="008D3598" w:rsidSect="00C53DCA">
      <w:pgSz w:w="16838" w:h="11906" w:orient="landscape"/>
      <w:pgMar w:top="567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CA"/>
    <w:rsid w:val="00122036"/>
    <w:rsid w:val="004C5F6D"/>
    <w:rsid w:val="005F53A7"/>
    <w:rsid w:val="008B014C"/>
    <w:rsid w:val="008D3598"/>
    <w:rsid w:val="00970FA8"/>
    <w:rsid w:val="00BC4AC0"/>
    <w:rsid w:val="00C5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Пользователь</cp:lastModifiedBy>
  <cp:revision>6</cp:revision>
  <cp:lastPrinted>2023-09-20T06:05:00Z</cp:lastPrinted>
  <dcterms:created xsi:type="dcterms:W3CDTF">2023-09-19T16:06:00Z</dcterms:created>
  <dcterms:modified xsi:type="dcterms:W3CDTF">2023-09-29T06:49:00Z</dcterms:modified>
</cp:coreProperties>
</file>